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46034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2A7454DD" wp14:editId="4BE8783A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B7DD7" w14:textId="77777777" w:rsidR="00BF49F9" w:rsidRPr="001446EE" w:rsidRDefault="00BF49F9" w:rsidP="00BF49F9">
      <w:pPr>
        <w:widowControl w:val="0"/>
        <w:suppressAutoHyphens/>
        <w:spacing w:line="240" w:lineRule="auto"/>
        <w:jc w:val="right"/>
        <w:rPr>
          <w:rFonts w:eastAsia="Lucida Sans Unicode"/>
          <w:b/>
          <w:iCs/>
          <w:color w:val="000000"/>
          <w:sz w:val="18"/>
          <w:szCs w:val="18"/>
          <w:lang w:eastAsia="pl-PL"/>
        </w:rPr>
      </w:pPr>
    </w:p>
    <w:p w14:paraId="5A088922" w14:textId="77777777" w:rsidR="007B79F7" w:rsidRPr="001446EE" w:rsidRDefault="007B79F7" w:rsidP="007B79F7">
      <w:pPr>
        <w:tabs>
          <w:tab w:val="left" w:pos="0"/>
        </w:tabs>
        <w:suppressAutoHyphens/>
        <w:ind w:left="567" w:hanging="567"/>
        <w:rPr>
          <w:rFonts w:eastAsia="Arial"/>
          <w:sz w:val="20"/>
          <w:szCs w:val="20"/>
          <w:lang w:eastAsia="ar-SA"/>
        </w:rPr>
      </w:pPr>
      <w:bookmarkStart w:id="3" w:name="_Hlk213236748"/>
      <w:r w:rsidRPr="001446EE">
        <w:rPr>
          <w:rFonts w:eastAsia="Arial"/>
          <w:sz w:val="20"/>
          <w:szCs w:val="20"/>
          <w:lang w:eastAsia="ar-SA"/>
        </w:rPr>
        <w:t xml:space="preserve">Nr sprawy: </w:t>
      </w:r>
      <w:r w:rsidRPr="001446EE">
        <w:rPr>
          <w:rFonts w:eastAsia="Batang"/>
          <w:bCs/>
          <w:color w:val="000000"/>
          <w:sz w:val="20"/>
          <w:szCs w:val="20"/>
          <w:shd w:val="clear" w:color="auto" w:fill="FFFFFF"/>
          <w:lang w:eastAsia="ar-SA"/>
        </w:rPr>
        <w:t>PZ.294.23112.2025,</w:t>
      </w:r>
      <w:r w:rsidRPr="001446EE">
        <w:rPr>
          <w:rFonts w:eastAsia="Batang"/>
          <w:b/>
          <w:bCs/>
          <w:color w:val="000000"/>
          <w:sz w:val="20"/>
          <w:szCs w:val="20"/>
          <w:shd w:val="clear" w:color="auto" w:fill="FFFFFF"/>
          <w:lang w:eastAsia="ar-SA"/>
        </w:rPr>
        <w:t xml:space="preserve"> </w:t>
      </w:r>
      <w:r w:rsidRPr="001446EE">
        <w:rPr>
          <w:rFonts w:eastAsia="Arial"/>
          <w:sz w:val="20"/>
          <w:szCs w:val="20"/>
          <w:lang w:eastAsia="ar-SA"/>
        </w:rPr>
        <w:t>IZ05GM-294.103.2025.1</w:t>
      </w:r>
    </w:p>
    <w:p w14:paraId="1481B399" w14:textId="77777777" w:rsidR="007B79F7" w:rsidRPr="001446EE" w:rsidRDefault="007B79F7" w:rsidP="007B79F7">
      <w:pPr>
        <w:tabs>
          <w:tab w:val="left" w:pos="0"/>
        </w:tabs>
        <w:suppressAutoHyphens/>
        <w:ind w:left="567" w:hanging="567"/>
        <w:rPr>
          <w:rFonts w:eastAsia="Arial"/>
          <w:b/>
          <w:sz w:val="20"/>
          <w:szCs w:val="20"/>
          <w:lang w:eastAsia="ar-SA"/>
        </w:rPr>
      </w:pPr>
      <w:r w:rsidRPr="001446EE">
        <w:rPr>
          <w:rFonts w:eastAsia="Arial"/>
          <w:sz w:val="20"/>
          <w:szCs w:val="20"/>
          <w:lang w:eastAsia="ar-SA"/>
        </w:rPr>
        <w:t xml:space="preserve">Nr postępowania: 0222/IZ05GM/05949/05489/25/P </w:t>
      </w:r>
      <w:bookmarkEnd w:id="3"/>
    </w:p>
    <w:p w14:paraId="43CD1899" w14:textId="77777777" w:rsidR="00BF49F9" w:rsidRDefault="00BF49F9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</w:p>
    <w:p w14:paraId="2E35826B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ZAMAWIAJĄCY:</w:t>
      </w:r>
    </w:p>
    <w:p w14:paraId="55D91EBB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 xml:space="preserve">PKP Polskie Linie Kolejowe S.A. </w:t>
      </w:r>
    </w:p>
    <w:p w14:paraId="057CE04D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Targowa 74</w:t>
      </w:r>
    </w:p>
    <w:p w14:paraId="22B5A0D3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03-734 Warszawa</w:t>
      </w:r>
    </w:p>
    <w:p w14:paraId="2CE770A2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Zakład Linii Kolejowych w Kielcach</w:t>
      </w:r>
    </w:p>
    <w:p w14:paraId="45D8B03F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Paderewskiego 43/45, 25-502 Kielce</w:t>
      </w:r>
    </w:p>
    <w:p w14:paraId="24EE3FF9" w14:textId="77777777" w:rsidR="00EB156C" w:rsidRDefault="00EB156C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</w:p>
    <w:p w14:paraId="6318FA30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 w:rsidR="00EB156C" w:rsidRPr="00EB156C">
        <w:rPr>
          <w:b/>
        </w:rPr>
        <w:t>niezbędnych do wykonania zamówienia sprzętu</w:t>
      </w:r>
    </w:p>
    <w:p w14:paraId="32E19F6D" w14:textId="038CDC43" w:rsidR="002F091D" w:rsidRPr="00750ECA" w:rsidRDefault="005E0AFB" w:rsidP="00750ECA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</w:rPr>
        <w:t xml:space="preserve">POTENCJAŁ </w:t>
      </w:r>
      <w:r w:rsidR="00EB156C">
        <w:rPr>
          <w:rFonts w:cs="Arial"/>
          <w:b/>
          <w:lang w:val="pl-PL"/>
        </w:rPr>
        <w:t>TECHNICZNY</w:t>
      </w:r>
    </w:p>
    <w:p w14:paraId="0CB8A318" w14:textId="1211B431" w:rsidR="003E35CA" w:rsidRPr="0058267F" w:rsidRDefault="005E0AFB" w:rsidP="003E35CA">
      <w:pPr>
        <w:spacing w:line="360" w:lineRule="auto"/>
        <w:rPr>
          <w:rFonts w:eastAsia="Times New Roman"/>
          <w:sz w:val="22"/>
          <w:szCs w:val="22"/>
          <w:lang w:eastAsia="pl-PL"/>
        </w:rPr>
      </w:pPr>
      <w:r w:rsidRPr="00612017">
        <w:rPr>
          <w:sz w:val="22"/>
          <w:szCs w:val="22"/>
        </w:rPr>
        <w:t>Przystępując do udziału w postępowaniu w sp</w:t>
      </w:r>
      <w:r w:rsidR="00BF49F9">
        <w:rPr>
          <w:sz w:val="22"/>
          <w:szCs w:val="22"/>
        </w:rPr>
        <w:t xml:space="preserve">rawie udzielenia zamówienia na </w:t>
      </w:r>
      <w:r w:rsidR="00750ECA" w:rsidRPr="00E862AA">
        <w:rPr>
          <w:b/>
          <w:bCs/>
          <w:sz w:val="22"/>
          <w:szCs w:val="22"/>
        </w:rPr>
        <w:t>„</w:t>
      </w:r>
      <w:r w:rsidR="00750ECA">
        <w:rPr>
          <w:b/>
          <w:bCs/>
          <w:sz w:val="22"/>
          <w:szCs w:val="22"/>
        </w:rPr>
        <w:t>Utrzymanie obszarów kolejowych na terenie miasta Kielce – mechaniczne i chemiczne usuwanie roślinności wraz z pracami towarzyszącymi</w:t>
      </w:r>
      <w:r w:rsidR="00750ECA" w:rsidRPr="00E862AA">
        <w:rPr>
          <w:b/>
          <w:bCs/>
          <w:sz w:val="22"/>
          <w:szCs w:val="22"/>
        </w:rPr>
        <w:t>”</w:t>
      </w:r>
      <w:r w:rsidR="003E35CA" w:rsidRPr="0071474D">
        <w:rPr>
          <w:iCs/>
          <w:sz w:val="22"/>
          <w:szCs w:val="22"/>
        </w:rPr>
        <w:t xml:space="preserve"> </w:t>
      </w:r>
      <w:r w:rsidR="003E35CA" w:rsidRPr="0058267F">
        <w:rPr>
          <w:rFonts w:eastAsia="Times New Roman"/>
          <w:sz w:val="22"/>
          <w:szCs w:val="22"/>
          <w:lang w:eastAsia="pl-PL"/>
        </w:rPr>
        <w:t xml:space="preserve">prowadzonego zgodnie z „Regulaminem udzielania zamówień logistycznych przez PKP Polskie Linie Kolejowe S.A” </w:t>
      </w:r>
    </w:p>
    <w:p w14:paraId="716B36A6" w14:textId="1E285F5A" w:rsidR="00EB156C" w:rsidRPr="003E35CA" w:rsidRDefault="003E35CA" w:rsidP="00EB156C">
      <w:pPr>
        <w:spacing w:line="360" w:lineRule="auto"/>
        <w:rPr>
          <w:b/>
          <w:bCs/>
          <w:sz w:val="22"/>
          <w:szCs w:val="22"/>
        </w:rPr>
      </w:pPr>
      <w:r w:rsidRPr="00C76DD1">
        <w:rPr>
          <w:sz w:val="22"/>
          <w:szCs w:val="22"/>
        </w:rPr>
        <w:t>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="005E0AFB" w:rsidRPr="00612017">
        <w:rPr>
          <w:sz w:val="22"/>
          <w:szCs w:val="22"/>
        </w:rPr>
        <w:t>,</w:t>
      </w:r>
      <w:r w:rsidR="00EB156C">
        <w:rPr>
          <w:sz w:val="22"/>
          <w:szCs w:val="22"/>
        </w:rPr>
        <w:t xml:space="preserve"> </w:t>
      </w:r>
    </w:p>
    <w:p w14:paraId="391C6F39" w14:textId="77777777" w:rsidR="005E0AFB" w:rsidRPr="00612017" w:rsidRDefault="005E0AFB" w:rsidP="00EB156C">
      <w:pPr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12E3AD5C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37E591F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612DC4AA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33DE95C2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7D2411CF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6BCC2656" w14:textId="77777777" w:rsidR="00EB156C" w:rsidRPr="003C07AC" w:rsidRDefault="005E0AFB" w:rsidP="00EB156C">
      <w:pPr>
        <w:pStyle w:val="Tekstpodstawowy21"/>
        <w:suppressAutoHyphens/>
        <w:spacing w:line="360" w:lineRule="auto"/>
        <w:jc w:val="both"/>
        <w:rPr>
          <w:rFonts w:cs="Arial"/>
          <w:bCs/>
          <w:sz w:val="22"/>
          <w:szCs w:val="22"/>
        </w:rPr>
      </w:pPr>
      <w:r w:rsidRPr="00C04B6F">
        <w:rPr>
          <w:rFonts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cs="Arial"/>
          <w:color w:val="000000"/>
          <w:sz w:val="22"/>
          <w:szCs w:val="22"/>
        </w:rPr>
        <w:t>ych</w:t>
      </w:r>
      <w:proofErr w:type="spellEnd"/>
      <w:r w:rsidRPr="00C04B6F">
        <w:rPr>
          <w:rFonts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cs="Arial"/>
          <w:color w:val="000000"/>
          <w:sz w:val="22"/>
          <w:szCs w:val="22"/>
        </w:rPr>
        <w:br/>
      </w:r>
      <w:r w:rsidR="00EB156C">
        <w:rPr>
          <w:rFonts w:cs="Arial"/>
          <w:bCs/>
          <w:sz w:val="22"/>
          <w:szCs w:val="22"/>
        </w:rPr>
        <w:t xml:space="preserve">że </w:t>
      </w:r>
      <w:r w:rsidR="00EB156C" w:rsidRPr="003C07AC">
        <w:rPr>
          <w:rFonts w:cs="Arial"/>
          <w:bCs/>
          <w:sz w:val="22"/>
          <w:szCs w:val="22"/>
        </w:rPr>
        <w:t>posiadamy następujące, w pełni sprawne, jednostki sprzętowe i środki transportu:</w:t>
      </w:r>
    </w:p>
    <w:p w14:paraId="11E7A010" w14:textId="77777777" w:rsidR="00EB156C" w:rsidRDefault="00EB156C" w:rsidP="00EB156C">
      <w:pPr>
        <w:pStyle w:val="Tekstpodstawowy"/>
        <w:jc w:val="center"/>
        <w:rPr>
          <w:rFonts w:ascii="Arial" w:hAnsi="Arial" w:cs="Arial"/>
          <w:bCs/>
          <w:szCs w:val="24"/>
        </w:rPr>
      </w:pPr>
    </w:p>
    <w:p w14:paraId="7DF45229" w14:textId="77777777" w:rsidR="00EB156C" w:rsidRPr="003C07AC" w:rsidRDefault="00EB156C" w:rsidP="00EB156C">
      <w:pPr>
        <w:pStyle w:val="Tekstpodstawowy"/>
        <w:jc w:val="center"/>
        <w:rPr>
          <w:rFonts w:ascii="Arial" w:hAnsi="Arial" w:cs="Arial"/>
          <w:szCs w:val="24"/>
        </w:rPr>
      </w:pPr>
      <w:r w:rsidRPr="003C07AC">
        <w:rPr>
          <w:rFonts w:ascii="Arial" w:hAnsi="Arial" w:cs="Arial"/>
          <w:bCs/>
          <w:szCs w:val="24"/>
        </w:rPr>
        <w:t>POTENCJAŁ TECHNICZNY</w:t>
      </w:r>
    </w:p>
    <w:p w14:paraId="2100F29F" w14:textId="77777777" w:rsidR="00EB156C" w:rsidRPr="003C07AC" w:rsidRDefault="00EB156C" w:rsidP="00EB156C">
      <w:pPr>
        <w:pStyle w:val="Tekstpodstawowy"/>
        <w:rPr>
          <w:rFonts w:ascii="Arial" w:hAnsi="Arial" w:cs="Arial"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671"/>
        <w:gridCol w:w="1454"/>
        <w:gridCol w:w="1554"/>
        <w:gridCol w:w="1548"/>
      </w:tblGrid>
      <w:tr w:rsidR="002F091D" w:rsidRPr="002F091D" w14:paraId="74C77ED5" w14:textId="77777777" w:rsidTr="002F091D">
        <w:tc>
          <w:tcPr>
            <w:tcW w:w="555" w:type="dxa"/>
            <w:hideMark/>
          </w:tcPr>
          <w:p w14:paraId="3C687DD3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671" w:type="dxa"/>
            <w:hideMark/>
          </w:tcPr>
          <w:p w14:paraId="0FAFED1C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Wyszczególnienie (typ, model, nazwa producenta, wydajność)</w:t>
            </w:r>
          </w:p>
        </w:tc>
        <w:tc>
          <w:tcPr>
            <w:tcW w:w="1454" w:type="dxa"/>
            <w:hideMark/>
          </w:tcPr>
          <w:p w14:paraId="6B27FC66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Liczba sztuk</w:t>
            </w:r>
          </w:p>
        </w:tc>
        <w:tc>
          <w:tcPr>
            <w:tcW w:w="1554" w:type="dxa"/>
            <w:hideMark/>
          </w:tcPr>
          <w:p w14:paraId="780ABBDA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Rok produkcji</w:t>
            </w:r>
          </w:p>
        </w:tc>
        <w:tc>
          <w:tcPr>
            <w:tcW w:w="1548" w:type="dxa"/>
            <w:hideMark/>
          </w:tcPr>
          <w:p w14:paraId="4ED5A27D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Forma władania</w:t>
            </w:r>
          </w:p>
        </w:tc>
      </w:tr>
      <w:tr w:rsidR="002F091D" w:rsidRPr="002F091D" w14:paraId="780EB45C" w14:textId="77777777" w:rsidTr="002F091D">
        <w:tc>
          <w:tcPr>
            <w:tcW w:w="555" w:type="dxa"/>
            <w:hideMark/>
          </w:tcPr>
          <w:p w14:paraId="2459A106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71" w:type="dxa"/>
            <w:hideMark/>
          </w:tcPr>
          <w:p w14:paraId="1D832F89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54" w:type="dxa"/>
            <w:hideMark/>
          </w:tcPr>
          <w:p w14:paraId="4CC351C4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4" w:type="dxa"/>
            <w:hideMark/>
          </w:tcPr>
          <w:p w14:paraId="7C24B27A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8" w:type="dxa"/>
            <w:hideMark/>
          </w:tcPr>
          <w:p w14:paraId="26DFF034" w14:textId="77777777" w:rsidR="002F091D" w:rsidRPr="002F091D" w:rsidRDefault="002F091D" w:rsidP="004775EF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F091D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2F091D" w:rsidRPr="002F091D" w14:paraId="55822A85" w14:textId="77777777" w:rsidTr="002F091D">
        <w:tc>
          <w:tcPr>
            <w:tcW w:w="555" w:type="dxa"/>
          </w:tcPr>
          <w:p w14:paraId="672A1379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71" w:type="dxa"/>
          </w:tcPr>
          <w:p w14:paraId="5439F215" w14:textId="77777777" w:rsidR="002F091D" w:rsidRPr="002F091D" w:rsidRDefault="002F091D" w:rsidP="002F091D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A: Sprzęt</w:t>
            </w:r>
          </w:p>
        </w:tc>
        <w:tc>
          <w:tcPr>
            <w:tcW w:w="1454" w:type="dxa"/>
          </w:tcPr>
          <w:p w14:paraId="4E08E366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6089CBE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5371F2F3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2F091D" w:rsidRPr="002F091D" w14:paraId="180048F8" w14:textId="77777777" w:rsidTr="002F091D">
        <w:tc>
          <w:tcPr>
            <w:tcW w:w="555" w:type="dxa"/>
          </w:tcPr>
          <w:p w14:paraId="7DA60CC6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71" w:type="dxa"/>
          </w:tcPr>
          <w:p w14:paraId="66450DAD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54" w:type="dxa"/>
          </w:tcPr>
          <w:p w14:paraId="022A8888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4C4855A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723C8D29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2F091D" w:rsidRPr="002F091D" w14:paraId="52D82009" w14:textId="77777777" w:rsidTr="002F091D">
        <w:tc>
          <w:tcPr>
            <w:tcW w:w="555" w:type="dxa"/>
          </w:tcPr>
          <w:p w14:paraId="5DFC1B4C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71" w:type="dxa"/>
          </w:tcPr>
          <w:p w14:paraId="2BB01E35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54" w:type="dxa"/>
          </w:tcPr>
          <w:p w14:paraId="1E83AACD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3C3C4241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6EC691E6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2F091D" w:rsidRPr="002F091D" w14:paraId="477AF576" w14:textId="77777777" w:rsidTr="002F091D">
        <w:tc>
          <w:tcPr>
            <w:tcW w:w="555" w:type="dxa"/>
          </w:tcPr>
          <w:p w14:paraId="4851E04C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71" w:type="dxa"/>
          </w:tcPr>
          <w:p w14:paraId="08169416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54" w:type="dxa"/>
          </w:tcPr>
          <w:p w14:paraId="653BC69D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413F5ED6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3725FD80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2F091D" w:rsidRPr="002F091D" w14:paraId="329951FB" w14:textId="77777777" w:rsidTr="002F091D">
        <w:tc>
          <w:tcPr>
            <w:tcW w:w="555" w:type="dxa"/>
          </w:tcPr>
          <w:p w14:paraId="5327812A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71" w:type="dxa"/>
          </w:tcPr>
          <w:p w14:paraId="2D93052C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54" w:type="dxa"/>
          </w:tcPr>
          <w:p w14:paraId="7C3A2573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</w:tcPr>
          <w:p w14:paraId="5DBB9D05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0183A68E" w14:textId="77777777" w:rsidR="002F091D" w:rsidRPr="002F091D" w:rsidRDefault="002F091D" w:rsidP="004775EF">
            <w:pPr>
              <w:pStyle w:val="Tekstpodstawowy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</w:tbl>
    <w:p w14:paraId="3EEACD19" w14:textId="77777777" w:rsidR="00EB156C" w:rsidRPr="002F091D" w:rsidRDefault="00EB156C" w:rsidP="00EB156C">
      <w:pPr>
        <w:pStyle w:val="Tekstpodstawowy"/>
        <w:rPr>
          <w:rFonts w:ascii="Arial" w:hAnsi="Arial" w:cs="Arial"/>
          <w:sz w:val="22"/>
          <w:szCs w:val="22"/>
        </w:rPr>
      </w:pPr>
      <w:r w:rsidRPr="002F091D">
        <w:rPr>
          <w:rFonts w:ascii="Arial" w:hAnsi="Arial" w:cs="Arial"/>
          <w:sz w:val="22"/>
          <w:szCs w:val="22"/>
        </w:rPr>
        <w:t>Uwaga:</w:t>
      </w:r>
    </w:p>
    <w:p w14:paraId="50CAFEED" w14:textId="77777777" w:rsidR="00EB156C" w:rsidRPr="002F091D" w:rsidRDefault="00EB156C" w:rsidP="00EB156C">
      <w:pPr>
        <w:pStyle w:val="Tekstpodstawowy"/>
        <w:rPr>
          <w:rFonts w:ascii="Arial" w:hAnsi="Arial" w:cs="Arial"/>
          <w:sz w:val="22"/>
          <w:szCs w:val="22"/>
        </w:rPr>
      </w:pPr>
      <w:r w:rsidRPr="002F091D">
        <w:rPr>
          <w:rFonts w:ascii="Arial" w:hAnsi="Arial" w:cs="Arial"/>
          <w:sz w:val="22"/>
          <w:szCs w:val="22"/>
        </w:rPr>
        <w:t>W kolumnie 5 określić formę władania (własność lub leasing,)</w:t>
      </w:r>
    </w:p>
    <w:p w14:paraId="16A2AD28" w14:textId="77777777" w:rsidR="00EB156C" w:rsidRPr="002F091D" w:rsidRDefault="00EB156C" w:rsidP="00EB156C">
      <w:pPr>
        <w:pStyle w:val="Tekstpodstawowy"/>
        <w:rPr>
          <w:rFonts w:ascii="Arial" w:hAnsi="Arial" w:cs="Arial"/>
          <w:sz w:val="22"/>
          <w:szCs w:val="22"/>
        </w:rPr>
      </w:pPr>
    </w:p>
    <w:p w14:paraId="79D98FF3" w14:textId="1FCF07B2" w:rsidR="005E0AFB" w:rsidRPr="002B48C9" w:rsidRDefault="00EB156C" w:rsidP="002F091D">
      <w:pPr>
        <w:pStyle w:val="Tekstpodstawowy"/>
        <w:rPr>
          <w:rFonts w:ascii="Garamond" w:hAnsi="Garamond"/>
        </w:rPr>
      </w:pPr>
      <w:r w:rsidRPr="002F091D">
        <w:rPr>
          <w:rFonts w:ascii="Arial" w:hAnsi="Arial" w:cs="Arial"/>
          <w:sz w:val="22"/>
          <w:szCs w:val="22"/>
        </w:rPr>
        <w:t>............................. dnia ................... 20</w:t>
      </w:r>
      <w:r w:rsidR="002F091D">
        <w:rPr>
          <w:rFonts w:ascii="Arial" w:hAnsi="Arial" w:cs="Arial"/>
          <w:sz w:val="22"/>
          <w:szCs w:val="22"/>
          <w:lang w:val="pl-PL"/>
        </w:rPr>
        <w:t>2</w:t>
      </w:r>
      <w:r w:rsidR="00132787">
        <w:rPr>
          <w:rFonts w:ascii="Arial" w:hAnsi="Arial" w:cs="Arial"/>
          <w:sz w:val="22"/>
          <w:szCs w:val="22"/>
          <w:lang w:val="pl-PL"/>
        </w:rPr>
        <w:t>5</w:t>
      </w:r>
      <w:r w:rsidR="002F091D">
        <w:rPr>
          <w:rFonts w:ascii="Arial" w:hAnsi="Arial" w:cs="Arial"/>
          <w:sz w:val="22"/>
          <w:szCs w:val="22"/>
          <w:lang w:val="pl-PL"/>
        </w:rPr>
        <w:t xml:space="preserve"> r.</w:t>
      </w:r>
      <w:bookmarkEnd w:id="0"/>
      <w:bookmarkEnd w:id="1"/>
      <w:bookmarkEnd w:id="2"/>
    </w:p>
    <w:sectPr w:rsidR="005E0AFB" w:rsidRPr="002B48C9" w:rsidSect="002F091D">
      <w:headerReference w:type="default" r:id="rId7"/>
      <w:footerReference w:type="even" r:id="rId8"/>
      <w:pgSz w:w="11906" w:h="16838"/>
      <w:pgMar w:top="902" w:right="1469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DA14A" w14:textId="77777777" w:rsidR="00DF70C6" w:rsidRDefault="00DF70C6" w:rsidP="005E0AFB">
      <w:pPr>
        <w:spacing w:line="240" w:lineRule="auto"/>
      </w:pPr>
      <w:r>
        <w:separator/>
      </w:r>
    </w:p>
  </w:endnote>
  <w:endnote w:type="continuationSeparator" w:id="0">
    <w:p w14:paraId="7DC4C265" w14:textId="77777777" w:rsidR="00DF70C6" w:rsidRDefault="00DF70C6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13E9" w14:textId="77777777" w:rsidR="00A36AE6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029E72" w14:textId="77777777" w:rsidR="00A36AE6" w:rsidRDefault="00A36AE6" w:rsidP="007522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5C151" w14:textId="77777777" w:rsidR="00DF70C6" w:rsidRDefault="00DF70C6" w:rsidP="005E0AFB">
      <w:pPr>
        <w:spacing w:line="240" w:lineRule="auto"/>
      </w:pPr>
      <w:r>
        <w:separator/>
      </w:r>
    </w:p>
  </w:footnote>
  <w:footnote w:type="continuationSeparator" w:id="0">
    <w:p w14:paraId="2D709BB1" w14:textId="77777777" w:rsidR="00DF70C6" w:rsidRDefault="00DF70C6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27FA4" w14:textId="158451EF" w:rsidR="00E06D71" w:rsidRDefault="00E06D71" w:rsidP="00E06D7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>
      <w:rPr>
        <w:b/>
        <w:i/>
        <w:sz w:val="18"/>
        <w:szCs w:val="16"/>
      </w:rPr>
      <w:t xml:space="preserve">Załącznik nr </w:t>
    </w:r>
    <w:r w:rsidR="00132787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do SWZ – Wykaz niezbędnych do wykonania zamówienia sprzętu „Potencjał techniczny”</w:t>
    </w:r>
  </w:p>
  <w:p w14:paraId="62C79F7A" w14:textId="77777777" w:rsidR="00E06D71" w:rsidRDefault="00E06D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42FDC"/>
    <w:rsid w:val="00132787"/>
    <w:rsid w:val="001446EE"/>
    <w:rsid w:val="00145F92"/>
    <w:rsid w:val="00151ACB"/>
    <w:rsid w:val="00162635"/>
    <w:rsid w:val="00196730"/>
    <w:rsid w:val="001A0F0C"/>
    <w:rsid w:val="001B6B35"/>
    <w:rsid w:val="001F14C3"/>
    <w:rsid w:val="0024544C"/>
    <w:rsid w:val="002B32F5"/>
    <w:rsid w:val="002D73E5"/>
    <w:rsid w:val="002F091D"/>
    <w:rsid w:val="003D04AA"/>
    <w:rsid w:val="003D29DC"/>
    <w:rsid w:val="003E35CA"/>
    <w:rsid w:val="00455021"/>
    <w:rsid w:val="004A11EB"/>
    <w:rsid w:val="004E0F8B"/>
    <w:rsid w:val="00577A8E"/>
    <w:rsid w:val="00594131"/>
    <w:rsid w:val="005E0AFB"/>
    <w:rsid w:val="00605A0D"/>
    <w:rsid w:val="00607ABC"/>
    <w:rsid w:val="006406D5"/>
    <w:rsid w:val="00681F4A"/>
    <w:rsid w:val="006862B9"/>
    <w:rsid w:val="006A1F25"/>
    <w:rsid w:val="006C665E"/>
    <w:rsid w:val="006D078B"/>
    <w:rsid w:val="006E513F"/>
    <w:rsid w:val="00721B19"/>
    <w:rsid w:val="007230AE"/>
    <w:rsid w:val="00744791"/>
    <w:rsid w:val="00750ECA"/>
    <w:rsid w:val="007972C2"/>
    <w:rsid w:val="007B79F7"/>
    <w:rsid w:val="007C291A"/>
    <w:rsid w:val="007C5F89"/>
    <w:rsid w:val="007F79C2"/>
    <w:rsid w:val="00823035"/>
    <w:rsid w:val="0088611E"/>
    <w:rsid w:val="008C2C0E"/>
    <w:rsid w:val="008D1373"/>
    <w:rsid w:val="00900DBB"/>
    <w:rsid w:val="0091065A"/>
    <w:rsid w:val="009B0FA0"/>
    <w:rsid w:val="009B5FCA"/>
    <w:rsid w:val="009D5D18"/>
    <w:rsid w:val="00A27D76"/>
    <w:rsid w:val="00A36AE6"/>
    <w:rsid w:val="00A92C0E"/>
    <w:rsid w:val="00AD0488"/>
    <w:rsid w:val="00AD7A9D"/>
    <w:rsid w:val="00B24027"/>
    <w:rsid w:val="00BF49F9"/>
    <w:rsid w:val="00C0323A"/>
    <w:rsid w:val="00C07FB8"/>
    <w:rsid w:val="00C82BD7"/>
    <w:rsid w:val="00D2328B"/>
    <w:rsid w:val="00D90682"/>
    <w:rsid w:val="00DF70C6"/>
    <w:rsid w:val="00E069C3"/>
    <w:rsid w:val="00E06D71"/>
    <w:rsid w:val="00E84316"/>
    <w:rsid w:val="00EB156C"/>
    <w:rsid w:val="00EC7C3A"/>
    <w:rsid w:val="00F3009E"/>
    <w:rsid w:val="00F32077"/>
    <w:rsid w:val="00F5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ED0BA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2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2B9"/>
    <w:rPr>
      <w:rFonts w:ascii="Segoe UI" w:eastAsia="Calibr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EB156C"/>
    <w:pPr>
      <w:spacing w:after="120"/>
      <w:ind w:left="283"/>
    </w:pPr>
    <w:rPr>
      <w:rFonts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B156C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EB156C"/>
    <w:pPr>
      <w:spacing w:line="240" w:lineRule="auto"/>
      <w:jc w:val="left"/>
    </w:pPr>
    <w:rPr>
      <w:rFonts w:eastAsia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1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Barańska Izabela</cp:lastModifiedBy>
  <cp:revision>9</cp:revision>
  <cp:lastPrinted>2025-07-02T13:49:00Z</cp:lastPrinted>
  <dcterms:created xsi:type="dcterms:W3CDTF">2025-05-19T11:38:00Z</dcterms:created>
  <dcterms:modified xsi:type="dcterms:W3CDTF">2025-12-08T08:49:00Z</dcterms:modified>
</cp:coreProperties>
</file>